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3B" w:rsidRPr="007327C7" w:rsidRDefault="00B0643B" w:rsidP="00B064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7327C7">
        <w:rPr>
          <w:rFonts w:ascii="Arial" w:hAnsi="Arial" w:cs="Arial"/>
          <w:b/>
          <w:bCs/>
          <w:sz w:val="40"/>
          <w:szCs w:val="40"/>
        </w:rPr>
        <w:t xml:space="preserve">Fiche d’inscription </w:t>
      </w:r>
      <w:r w:rsidR="007327C7">
        <w:rPr>
          <w:rFonts w:ascii="Arial" w:hAnsi="Arial" w:cs="Arial"/>
          <w:b/>
          <w:bCs/>
          <w:sz w:val="40"/>
          <w:szCs w:val="40"/>
        </w:rPr>
        <w:t>CHALLENGE JEUNE POLO</w:t>
      </w:r>
      <w:r w:rsidRPr="007327C7">
        <w:rPr>
          <w:rFonts w:ascii="Arial" w:hAnsi="Arial" w:cs="Arial"/>
          <w:b/>
          <w:bCs/>
          <w:sz w:val="40"/>
          <w:szCs w:val="40"/>
        </w:rPr>
        <w:t xml:space="preserve"> - CKDM</w:t>
      </w:r>
    </w:p>
    <w:p w:rsidR="00B0643B" w:rsidRPr="007327C7" w:rsidRDefault="00B0643B" w:rsidP="00B064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7327C7">
        <w:rPr>
          <w:rFonts w:ascii="Arial" w:hAnsi="Arial" w:cs="Arial"/>
          <w:sz w:val="40"/>
          <w:szCs w:val="40"/>
        </w:rPr>
        <w:t>Poussins à Cadets</w:t>
      </w:r>
    </w:p>
    <w:p w:rsidR="00CD64A3" w:rsidRPr="00C74CF2" w:rsidRDefault="00C0179D" w:rsidP="00C74CF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SAMEDI 29 AVRIL</w:t>
      </w:r>
      <w:r w:rsidR="00C74CF2" w:rsidRPr="00C74CF2">
        <w:rPr>
          <w:rFonts w:ascii="Arial" w:hAnsi="Arial" w:cs="Arial"/>
          <w:sz w:val="40"/>
          <w:szCs w:val="40"/>
        </w:rPr>
        <w:t xml:space="preserve"> 2017 – 13h00 – 17h00</w:t>
      </w:r>
    </w:p>
    <w:tbl>
      <w:tblPr>
        <w:tblStyle w:val="Grilledutableau"/>
        <w:tblpPr w:leftFromText="141" w:rightFromText="141" w:vertAnchor="text" w:horzAnchor="margin" w:tblpY="2487"/>
        <w:tblW w:w="10782" w:type="dxa"/>
        <w:tblLayout w:type="fixed"/>
        <w:tblLook w:val="04A0" w:firstRow="1" w:lastRow="0" w:firstColumn="1" w:lastColumn="0" w:noHBand="0" w:noVBand="1"/>
      </w:tblPr>
      <w:tblGrid>
        <w:gridCol w:w="1409"/>
        <w:gridCol w:w="1360"/>
        <w:gridCol w:w="1621"/>
        <w:gridCol w:w="850"/>
        <w:gridCol w:w="1701"/>
        <w:gridCol w:w="1418"/>
        <w:gridCol w:w="2423"/>
      </w:tblGrid>
      <w:tr w:rsidR="007327C7" w:rsidTr="007327C7">
        <w:trPr>
          <w:trHeight w:val="699"/>
        </w:trPr>
        <w:tc>
          <w:tcPr>
            <w:tcW w:w="1409" w:type="dxa"/>
            <w:shd w:val="clear" w:color="auto" w:fill="BDD6EE" w:themeFill="accent5" w:themeFillTint="66"/>
          </w:tcPr>
          <w:p w:rsidR="007327C7" w:rsidRPr="007327C7" w:rsidRDefault="007327C7" w:rsidP="007327C7">
            <w:pPr>
              <w:rPr>
                <w:b/>
              </w:rPr>
            </w:pPr>
            <w:r w:rsidRPr="007327C7">
              <w:rPr>
                <w:b/>
              </w:rPr>
              <w:t>NOM</w:t>
            </w:r>
          </w:p>
        </w:tc>
        <w:tc>
          <w:tcPr>
            <w:tcW w:w="1360" w:type="dxa"/>
            <w:shd w:val="clear" w:color="auto" w:fill="BDD6EE" w:themeFill="accent5" w:themeFillTint="66"/>
          </w:tcPr>
          <w:p w:rsidR="007327C7" w:rsidRPr="007327C7" w:rsidRDefault="007327C7" w:rsidP="007327C7">
            <w:pPr>
              <w:rPr>
                <w:b/>
              </w:rPr>
            </w:pPr>
            <w:r w:rsidRPr="007327C7">
              <w:rPr>
                <w:b/>
              </w:rPr>
              <w:t>PRENOM</w:t>
            </w:r>
          </w:p>
        </w:tc>
        <w:tc>
          <w:tcPr>
            <w:tcW w:w="1621" w:type="dxa"/>
            <w:shd w:val="clear" w:color="auto" w:fill="BDD6EE" w:themeFill="accent5" w:themeFillTint="66"/>
          </w:tcPr>
          <w:p w:rsidR="007327C7" w:rsidRPr="007327C7" w:rsidRDefault="007327C7" w:rsidP="007327C7">
            <w:pPr>
              <w:rPr>
                <w:b/>
              </w:rPr>
            </w:pPr>
            <w:r w:rsidRPr="007327C7">
              <w:rPr>
                <w:b/>
              </w:rPr>
              <w:t>Date naissance</w:t>
            </w:r>
          </w:p>
          <w:p w:rsidR="007327C7" w:rsidRPr="007327C7" w:rsidRDefault="007327C7" w:rsidP="007327C7">
            <w:pPr>
              <w:rPr>
                <w:b/>
              </w:rPr>
            </w:pPr>
            <w:r w:rsidRPr="007327C7">
              <w:rPr>
                <w:b/>
              </w:rPr>
              <w:t>J / M / A</w:t>
            </w:r>
          </w:p>
        </w:tc>
        <w:tc>
          <w:tcPr>
            <w:tcW w:w="850" w:type="dxa"/>
            <w:shd w:val="clear" w:color="auto" w:fill="BDD6EE" w:themeFill="accent5" w:themeFillTint="66"/>
          </w:tcPr>
          <w:p w:rsidR="007327C7" w:rsidRPr="007327C7" w:rsidRDefault="007327C7" w:rsidP="007327C7">
            <w:pPr>
              <w:rPr>
                <w:b/>
              </w:rPr>
            </w:pPr>
            <w:r w:rsidRPr="007327C7">
              <w:rPr>
                <w:b/>
              </w:rPr>
              <w:t>Sexe</w:t>
            </w:r>
          </w:p>
          <w:p w:rsidR="007327C7" w:rsidRPr="007327C7" w:rsidRDefault="007327C7" w:rsidP="007327C7">
            <w:pPr>
              <w:rPr>
                <w:b/>
              </w:rPr>
            </w:pPr>
            <w:r w:rsidRPr="007327C7">
              <w:rPr>
                <w:b/>
              </w:rPr>
              <w:t>H / F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:rsidR="007327C7" w:rsidRPr="007327C7" w:rsidRDefault="007327C7" w:rsidP="007327C7">
            <w:pPr>
              <w:rPr>
                <w:b/>
              </w:rPr>
            </w:pPr>
            <w:r w:rsidRPr="007327C7">
              <w:rPr>
                <w:b/>
              </w:rPr>
              <w:t xml:space="preserve">Numéro Licence </w:t>
            </w:r>
          </w:p>
        </w:tc>
        <w:tc>
          <w:tcPr>
            <w:tcW w:w="1418" w:type="dxa"/>
            <w:shd w:val="clear" w:color="auto" w:fill="BDD6EE" w:themeFill="accent5" w:themeFillTint="66"/>
          </w:tcPr>
          <w:p w:rsidR="007327C7" w:rsidRPr="007327C7" w:rsidRDefault="007327C7" w:rsidP="007327C7">
            <w:pPr>
              <w:rPr>
                <w:b/>
              </w:rPr>
            </w:pPr>
            <w:r w:rsidRPr="007327C7">
              <w:rPr>
                <w:b/>
              </w:rPr>
              <w:t>Catégorie d’âges</w:t>
            </w:r>
          </w:p>
        </w:tc>
        <w:tc>
          <w:tcPr>
            <w:tcW w:w="2423" w:type="dxa"/>
            <w:shd w:val="clear" w:color="auto" w:fill="BDD6EE" w:themeFill="accent5" w:themeFillTint="66"/>
          </w:tcPr>
          <w:p w:rsidR="007327C7" w:rsidRPr="007327C7" w:rsidRDefault="007327C7" w:rsidP="007327C7">
            <w:pPr>
              <w:rPr>
                <w:b/>
              </w:rPr>
            </w:pPr>
            <w:r w:rsidRPr="007327C7">
              <w:rPr>
                <w:b/>
              </w:rPr>
              <w:t>Remarques</w:t>
            </w:r>
          </w:p>
        </w:tc>
      </w:tr>
      <w:tr w:rsidR="007327C7" w:rsidTr="007327C7">
        <w:trPr>
          <w:trHeight w:val="713"/>
        </w:trPr>
        <w:tc>
          <w:tcPr>
            <w:tcW w:w="1409" w:type="dxa"/>
          </w:tcPr>
          <w:p w:rsidR="007327C7" w:rsidRDefault="007327C7" w:rsidP="007327C7"/>
        </w:tc>
        <w:tc>
          <w:tcPr>
            <w:tcW w:w="1360" w:type="dxa"/>
          </w:tcPr>
          <w:p w:rsidR="007327C7" w:rsidRDefault="007327C7" w:rsidP="007327C7"/>
        </w:tc>
        <w:tc>
          <w:tcPr>
            <w:tcW w:w="1621" w:type="dxa"/>
          </w:tcPr>
          <w:p w:rsidR="007327C7" w:rsidRDefault="007327C7" w:rsidP="007327C7"/>
        </w:tc>
        <w:tc>
          <w:tcPr>
            <w:tcW w:w="850" w:type="dxa"/>
          </w:tcPr>
          <w:p w:rsidR="007327C7" w:rsidRDefault="007327C7" w:rsidP="007327C7"/>
        </w:tc>
        <w:tc>
          <w:tcPr>
            <w:tcW w:w="1701" w:type="dxa"/>
          </w:tcPr>
          <w:p w:rsidR="007327C7" w:rsidRDefault="007327C7" w:rsidP="007327C7"/>
        </w:tc>
        <w:tc>
          <w:tcPr>
            <w:tcW w:w="1418" w:type="dxa"/>
          </w:tcPr>
          <w:p w:rsidR="007327C7" w:rsidRDefault="007327C7" w:rsidP="007327C7"/>
        </w:tc>
        <w:tc>
          <w:tcPr>
            <w:tcW w:w="2423" w:type="dxa"/>
          </w:tcPr>
          <w:p w:rsidR="007327C7" w:rsidRDefault="007327C7" w:rsidP="007327C7"/>
        </w:tc>
      </w:tr>
      <w:tr w:rsidR="007327C7" w:rsidTr="007327C7">
        <w:trPr>
          <w:trHeight w:val="753"/>
        </w:trPr>
        <w:tc>
          <w:tcPr>
            <w:tcW w:w="1409" w:type="dxa"/>
          </w:tcPr>
          <w:p w:rsidR="007327C7" w:rsidRDefault="007327C7" w:rsidP="007327C7"/>
        </w:tc>
        <w:tc>
          <w:tcPr>
            <w:tcW w:w="1360" w:type="dxa"/>
          </w:tcPr>
          <w:p w:rsidR="007327C7" w:rsidRDefault="007327C7" w:rsidP="007327C7"/>
        </w:tc>
        <w:tc>
          <w:tcPr>
            <w:tcW w:w="1621" w:type="dxa"/>
          </w:tcPr>
          <w:p w:rsidR="007327C7" w:rsidRDefault="007327C7" w:rsidP="007327C7"/>
        </w:tc>
        <w:tc>
          <w:tcPr>
            <w:tcW w:w="850" w:type="dxa"/>
          </w:tcPr>
          <w:p w:rsidR="007327C7" w:rsidRDefault="007327C7" w:rsidP="007327C7"/>
        </w:tc>
        <w:tc>
          <w:tcPr>
            <w:tcW w:w="1701" w:type="dxa"/>
          </w:tcPr>
          <w:p w:rsidR="007327C7" w:rsidRDefault="007327C7" w:rsidP="007327C7"/>
        </w:tc>
        <w:tc>
          <w:tcPr>
            <w:tcW w:w="1418" w:type="dxa"/>
          </w:tcPr>
          <w:p w:rsidR="007327C7" w:rsidRDefault="007327C7" w:rsidP="007327C7"/>
        </w:tc>
        <w:tc>
          <w:tcPr>
            <w:tcW w:w="2423" w:type="dxa"/>
          </w:tcPr>
          <w:p w:rsidR="007327C7" w:rsidRDefault="007327C7" w:rsidP="007327C7"/>
        </w:tc>
      </w:tr>
      <w:tr w:rsidR="007327C7" w:rsidTr="007327C7">
        <w:trPr>
          <w:trHeight w:val="713"/>
        </w:trPr>
        <w:tc>
          <w:tcPr>
            <w:tcW w:w="1409" w:type="dxa"/>
          </w:tcPr>
          <w:p w:rsidR="007327C7" w:rsidRDefault="007327C7" w:rsidP="007327C7"/>
        </w:tc>
        <w:tc>
          <w:tcPr>
            <w:tcW w:w="1360" w:type="dxa"/>
          </w:tcPr>
          <w:p w:rsidR="007327C7" w:rsidRDefault="007327C7" w:rsidP="007327C7"/>
        </w:tc>
        <w:tc>
          <w:tcPr>
            <w:tcW w:w="1621" w:type="dxa"/>
          </w:tcPr>
          <w:p w:rsidR="007327C7" w:rsidRDefault="007327C7" w:rsidP="007327C7"/>
        </w:tc>
        <w:tc>
          <w:tcPr>
            <w:tcW w:w="850" w:type="dxa"/>
          </w:tcPr>
          <w:p w:rsidR="007327C7" w:rsidRDefault="007327C7" w:rsidP="007327C7"/>
        </w:tc>
        <w:tc>
          <w:tcPr>
            <w:tcW w:w="1701" w:type="dxa"/>
          </w:tcPr>
          <w:p w:rsidR="007327C7" w:rsidRDefault="007327C7" w:rsidP="007327C7"/>
        </w:tc>
        <w:tc>
          <w:tcPr>
            <w:tcW w:w="1418" w:type="dxa"/>
          </w:tcPr>
          <w:p w:rsidR="007327C7" w:rsidRDefault="007327C7" w:rsidP="007327C7"/>
        </w:tc>
        <w:tc>
          <w:tcPr>
            <w:tcW w:w="2423" w:type="dxa"/>
          </w:tcPr>
          <w:p w:rsidR="007327C7" w:rsidRDefault="007327C7" w:rsidP="007327C7"/>
        </w:tc>
      </w:tr>
      <w:tr w:rsidR="007327C7" w:rsidTr="007327C7">
        <w:trPr>
          <w:trHeight w:val="753"/>
        </w:trPr>
        <w:tc>
          <w:tcPr>
            <w:tcW w:w="1409" w:type="dxa"/>
          </w:tcPr>
          <w:p w:rsidR="007327C7" w:rsidRDefault="007327C7" w:rsidP="007327C7"/>
        </w:tc>
        <w:tc>
          <w:tcPr>
            <w:tcW w:w="1360" w:type="dxa"/>
          </w:tcPr>
          <w:p w:rsidR="007327C7" w:rsidRDefault="007327C7" w:rsidP="007327C7"/>
        </w:tc>
        <w:tc>
          <w:tcPr>
            <w:tcW w:w="1621" w:type="dxa"/>
          </w:tcPr>
          <w:p w:rsidR="007327C7" w:rsidRDefault="007327C7" w:rsidP="007327C7"/>
        </w:tc>
        <w:tc>
          <w:tcPr>
            <w:tcW w:w="850" w:type="dxa"/>
          </w:tcPr>
          <w:p w:rsidR="007327C7" w:rsidRDefault="007327C7" w:rsidP="007327C7"/>
        </w:tc>
        <w:tc>
          <w:tcPr>
            <w:tcW w:w="1701" w:type="dxa"/>
          </w:tcPr>
          <w:p w:rsidR="007327C7" w:rsidRDefault="007327C7" w:rsidP="007327C7"/>
        </w:tc>
        <w:tc>
          <w:tcPr>
            <w:tcW w:w="1418" w:type="dxa"/>
          </w:tcPr>
          <w:p w:rsidR="007327C7" w:rsidRDefault="007327C7" w:rsidP="007327C7"/>
        </w:tc>
        <w:tc>
          <w:tcPr>
            <w:tcW w:w="2423" w:type="dxa"/>
          </w:tcPr>
          <w:p w:rsidR="007327C7" w:rsidRDefault="007327C7" w:rsidP="007327C7"/>
        </w:tc>
      </w:tr>
      <w:tr w:rsidR="007327C7" w:rsidTr="007327C7">
        <w:trPr>
          <w:trHeight w:val="713"/>
        </w:trPr>
        <w:tc>
          <w:tcPr>
            <w:tcW w:w="1409" w:type="dxa"/>
          </w:tcPr>
          <w:p w:rsidR="007327C7" w:rsidRDefault="007327C7" w:rsidP="007327C7"/>
        </w:tc>
        <w:tc>
          <w:tcPr>
            <w:tcW w:w="1360" w:type="dxa"/>
          </w:tcPr>
          <w:p w:rsidR="007327C7" w:rsidRDefault="007327C7" w:rsidP="007327C7"/>
        </w:tc>
        <w:tc>
          <w:tcPr>
            <w:tcW w:w="1621" w:type="dxa"/>
          </w:tcPr>
          <w:p w:rsidR="007327C7" w:rsidRDefault="007327C7" w:rsidP="007327C7"/>
        </w:tc>
        <w:tc>
          <w:tcPr>
            <w:tcW w:w="850" w:type="dxa"/>
          </w:tcPr>
          <w:p w:rsidR="007327C7" w:rsidRDefault="007327C7" w:rsidP="007327C7"/>
        </w:tc>
        <w:tc>
          <w:tcPr>
            <w:tcW w:w="1701" w:type="dxa"/>
          </w:tcPr>
          <w:p w:rsidR="007327C7" w:rsidRDefault="007327C7" w:rsidP="007327C7"/>
        </w:tc>
        <w:tc>
          <w:tcPr>
            <w:tcW w:w="1418" w:type="dxa"/>
          </w:tcPr>
          <w:p w:rsidR="007327C7" w:rsidRDefault="007327C7" w:rsidP="007327C7"/>
        </w:tc>
        <w:tc>
          <w:tcPr>
            <w:tcW w:w="2423" w:type="dxa"/>
          </w:tcPr>
          <w:p w:rsidR="007327C7" w:rsidRDefault="007327C7" w:rsidP="007327C7"/>
        </w:tc>
      </w:tr>
      <w:tr w:rsidR="007327C7" w:rsidTr="007327C7">
        <w:trPr>
          <w:trHeight w:val="753"/>
        </w:trPr>
        <w:tc>
          <w:tcPr>
            <w:tcW w:w="1409" w:type="dxa"/>
          </w:tcPr>
          <w:p w:rsidR="007327C7" w:rsidRDefault="007327C7" w:rsidP="007327C7"/>
        </w:tc>
        <w:tc>
          <w:tcPr>
            <w:tcW w:w="1360" w:type="dxa"/>
          </w:tcPr>
          <w:p w:rsidR="007327C7" w:rsidRDefault="007327C7" w:rsidP="007327C7"/>
        </w:tc>
        <w:tc>
          <w:tcPr>
            <w:tcW w:w="1621" w:type="dxa"/>
          </w:tcPr>
          <w:p w:rsidR="007327C7" w:rsidRDefault="007327C7" w:rsidP="007327C7"/>
        </w:tc>
        <w:tc>
          <w:tcPr>
            <w:tcW w:w="850" w:type="dxa"/>
          </w:tcPr>
          <w:p w:rsidR="007327C7" w:rsidRDefault="007327C7" w:rsidP="007327C7"/>
        </w:tc>
        <w:tc>
          <w:tcPr>
            <w:tcW w:w="1701" w:type="dxa"/>
          </w:tcPr>
          <w:p w:rsidR="007327C7" w:rsidRDefault="007327C7" w:rsidP="007327C7"/>
        </w:tc>
        <w:tc>
          <w:tcPr>
            <w:tcW w:w="1418" w:type="dxa"/>
          </w:tcPr>
          <w:p w:rsidR="007327C7" w:rsidRDefault="007327C7" w:rsidP="007327C7"/>
        </w:tc>
        <w:tc>
          <w:tcPr>
            <w:tcW w:w="2423" w:type="dxa"/>
          </w:tcPr>
          <w:p w:rsidR="007327C7" w:rsidRDefault="007327C7" w:rsidP="007327C7"/>
        </w:tc>
      </w:tr>
      <w:tr w:rsidR="007327C7" w:rsidTr="007327C7">
        <w:trPr>
          <w:trHeight w:val="713"/>
        </w:trPr>
        <w:tc>
          <w:tcPr>
            <w:tcW w:w="1409" w:type="dxa"/>
          </w:tcPr>
          <w:p w:rsidR="007327C7" w:rsidRDefault="007327C7" w:rsidP="007327C7"/>
        </w:tc>
        <w:tc>
          <w:tcPr>
            <w:tcW w:w="1360" w:type="dxa"/>
          </w:tcPr>
          <w:p w:rsidR="007327C7" w:rsidRDefault="007327C7" w:rsidP="007327C7"/>
        </w:tc>
        <w:tc>
          <w:tcPr>
            <w:tcW w:w="1621" w:type="dxa"/>
          </w:tcPr>
          <w:p w:rsidR="007327C7" w:rsidRDefault="007327C7" w:rsidP="007327C7"/>
        </w:tc>
        <w:tc>
          <w:tcPr>
            <w:tcW w:w="850" w:type="dxa"/>
          </w:tcPr>
          <w:p w:rsidR="007327C7" w:rsidRDefault="007327C7" w:rsidP="007327C7"/>
        </w:tc>
        <w:tc>
          <w:tcPr>
            <w:tcW w:w="1701" w:type="dxa"/>
          </w:tcPr>
          <w:p w:rsidR="007327C7" w:rsidRDefault="007327C7" w:rsidP="007327C7"/>
        </w:tc>
        <w:tc>
          <w:tcPr>
            <w:tcW w:w="1418" w:type="dxa"/>
          </w:tcPr>
          <w:p w:rsidR="007327C7" w:rsidRDefault="007327C7" w:rsidP="007327C7"/>
        </w:tc>
        <w:tc>
          <w:tcPr>
            <w:tcW w:w="2423" w:type="dxa"/>
          </w:tcPr>
          <w:p w:rsidR="007327C7" w:rsidRDefault="007327C7" w:rsidP="007327C7"/>
        </w:tc>
      </w:tr>
      <w:tr w:rsidR="007327C7" w:rsidTr="007327C7">
        <w:trPr>
          <w:trHeight w:val="713"/>
        </w:trPr>
        <w:tc>
          <w:tcPr>
            <w:tcW w:w="1409" w:type="dxa"/>
          </w:tcPr>
          <w:p w:rsidR="007327C7" w:rsidRDefault="007327C7" w:rsidP="007327C7"/>
        </w:tc>
        <w:tc>
          <w:tcPr>
            <w:tcW w:w="1360" w:type="dxa"/>
          </w:tcPr>
          <w:p w:rsidR="007327C7" w:rsidRDefault="007327C7" w:rsidP="007327C7"/>
        </w:tc>
        <w:tc>
          <w:tcPr>
            <w:tcW w:w="1621" w:type="dxa"/>
          </w:tcPr>
          <w:p w:rsidR="007327C7" w:rsidRDefault="007327C7" w:rsidP="007327C7"/>
        </w:tc>
        <w:tc>
          <w:tcPr>
            <w:tcW w:w="850" w:type="dxa"/>
          </w:tcPr>
          <w:p w:rsidR="007327C7" w:rsidRDefault="007327C7" w:rsidP="007327C7"/>
        </w:tc>
        <w:tc>
          <w:tcPr>
            <w:tcW w:w="1701" w:type="dxa"/>
          </w:tcPr>
          <w:p w:rsidR="007327C7" w:rsidRDefault="007327C7" w:rsidP="007327C7"/>
        </w:tc>
        <w:tc>
          <w:tcPr>
            <w:tcW w:w="1418" w:type="dxa"/>
          </w:tcPr>
          <w:p w:rsidR="007327C7" w:rsidRDefault="007327C7" w:rsidP="007327C7"/>
        </w:tc>
        <w:tc>
          <w:tcPr>
            <w:tcW w:w="2423" w:type="dxa"/>
          </w:tcPr>
          <w:p w:rsidR="007327C7" w:rsidRDefault="007327C7" w:rsidP="007327C7"/>
        </w:tc>
      </w:tr>
      <w:tr w:rsidR="007327C7" w:rsidTr="007327C7">
        <w:trPr>
          <w:trHeight w:val="713"/>
        </w:trPr>
        <w:tc>
          <w:tcPr>
            <w:tcW w:w="1409" w:type="dxa"/>
          </w:tcPr>
          <w:p w:rsidR="007327C7" w:rsidRDefault="007327C7" w:rsidP="007327C7"/>
        </w:tc>
        <w:tc>
          <w:tcPr>
            <w:tcW w:w="1360" w:type="dxa"/>
          </w:tcPr>
          <w:p w:rsidR="007327C7" w:rsidRDefault="007327C7" w:rsidP="007327C7"/>
        </w:tc>
        <w:tc>
          <w:tcPr>
            <w:tcW w:w="1621" w:type="dxa"/>
          </w:tcPr>
          <w:p w:rsidR="007327C7" w:rsidRDefault="007327C7" w:rsidP="007327C7"/>
        </w:tc>
        <w:tc>
          <w:tcPr>
            <w:tcW w:w="850" w:type="dxa"/>
          </w:tcPr>
          <w:p w:rsidR="007327C7" w:rsidRDefault="007327C7" w:rsidP="007327C7"/>
        </w:tc>
        <w:tc>
          <w:tcPr>
            <w:tcW w:w="1701" w:type="dxa"/>
          </w:tcPr>
          <w:p w:rsidR="007327C7" w:rsidRDefault="007327C7" w:rsidP="007327C7"/>
        </w:tc>
        <w:tc>
          <w:tcPr>
            <w:tcW w:w="1418" w:type="dxa"/>
          </w:tcPr>
          <w:p w:rsidR="007327C7" w:rsidRDefault="007327C7" w:rsidP="007327C7"/>
        </w:tc>
        <w:tc>
          <w:tcPr>
            <w:tcW w:w="2423" w:type="dxa"/>
          </w:tcPr>
          <w:p w:rsidR="007327C7" w:rsidRDefault="007327C7" w:rsidP="007327C7"/>
        </w:tc>
      </w:tr>
      <w:tr w:rsidR="007327C7" w:rsidTr="007327C7">
        <w:trPr>
          <w:trHeight w:val="713"/>
        </w:trPr>
        <w:tc>
          <w:tcPr>
            <w:tcW w:w="1409" w:type="dxa"/>
          </w:tcPr>
          <w:p w:rsidR="007327C7" w:rsidRDefault="007327C7" w:rsidP="007327C7"/>
        </w:tc>
        <w:tc>
          <w:tcPr>
            <w:tcW w:w="1360" w:type="dxa"/>
          </w:tcPr>
          <w:p w:rsidR="007327C7" w:rsidRDefault="007327C7" w:rsidP="007327C7"/>
        </w:tc>
        <w:tc>
          <w:tcPr>
            <w:tcW w:w="1621" w:type="dxa"/>
          </w:tcPr>
          <w:p w:rsidR="007327C7" w:rsidRDefault="007327C7" w:rsidP="007327C7"/>
        </w:tc>
        <w:tc>
          <w:tcPr>
            <w:tcW w:w="850" w:type="dxa"/>
          </w:tcPr>
          <w:p w:rsidR="007327C7" w:rsidRDefault="007327C7" w:rsidP="007327C7"/>
        </w:tc>
        <w:tc>
          <w:tcPr>
            <w:tcW w:w="1701" w:type="dxa"/>
          </w:tcPr>
          <w:p w:rsidR="007327C7" w:rsidRDefault="007327C7" w:rsidP="007327C7"/>
        </w:tc>
        <w:tc>
          <w:tcPr>
            <w:tcW w:w="1418" w:type="dxa"/>
          </w:tcPr>
          <w:p w:rsidR="007327C7" w:rsidRDefault="007327C7" w:rsidP="007327C7"/>
        </w:tc>
        <w:tc>
          <w:tcPr>
            <w:tcW w:w="2423" w:type="dxa"/>
          </w:tcPr>
          <w:p w:rsidR="007327C7" w:rsidRDefault="007327C7" w:rsidP="007327C7"/>
        </w:tc>
      </w:tr>
      <w:tr w:rsidR="007327C7" w:rsidTr="007327C7">
        <w:trPr>
          <w:trHeight w:val="713"/>
        </w:trPr>
        <w:tc>
          <w:tcPr>
            <w:tcW w:w="1409" w:type="dxa"/>
          </w:tcPr>
          <w:p w:rsidR="007327C7" w:rsidRDefault="007327C7" w:rsidP="007327C7"/>
        </w:tc>
        <w:tc>
          <w:tcPr>
            <w:tcW w:w="1360" w:type="dxa"/>
          </w:tcPr>
          <w:p w:rsidR="007327C7" w:rsidRDefault="007327C7" w:rsidP="007327C7"/>
        </w:tc>
        <w:tc>
          <w:tcPr>
            <w:tcW w:w="1621" w:type="dxa"/>
          </w:tcPr>
          <w:p w:rsidR="007327C7" w:rsidRDefault="007327C7" w:rsidP="007327C7"/>
        </w:tc>
        <w:tc>
          <w:tcPr>
            <w:tcW w:w="850" w:type="dxa"/>
          </w:tcPr>
          <w:p w:rsidR="007327C7" w:rsidRDefault="007327C7" w:rsidP="007327C7"/>
        </w:tc>
        <w:tc>
          <w:tcPr>
            <w:tcW w:w="1701" w:type="dxa"/>
          </w:tcPr>
          <w:p w:rsidR="007327C7" w:rsidRDefault="007327C7" w:rsidP="007327C7"/>
        </w:tc>
        <w:tc>
          <w:tcPr>
            <w:tcW w:w="1418" w:type="dxa"/>
          </w:tcPr>
          <w:p w:rsidR="007327C7" w:rsidRDefault="007327C7" w:rsidP="007327C7"/>
        </w:tc>
        <w:tc>
          <w:tcPr>
            <w:tcW w:w="2423" w:type="dxa"/>
          </w:tcPr>
          <w:p w:rsidR="007327C7" w:rsidRDefault="007327C7" w:rsidP="007327C7"/>
        </w:tc>
      </w:tr>
      <w:tr w:rsidR="007327C7" w:rsidTr="007327C7">
        <w:trPr>
          <w:trHeight w:val="713"/>
        </w:trPr>
        <w:tc>
          <w:tcPr>
            <w:tcW w:w="1409" w:type="dxa"/>
          </w:tcPr>
          <w:p w:rsidR="007327C7" w:rsidRDefault="007327C7" w:rsidP="007327C7"/>
        </w:tc>
        <w:tc>
          <w:tcPr>
            <w:tcW w:w="1360" w:type="dxa"/>
          </w:tcPr>
          <w:p w:rsidR="007327C7" w:rsidRDefault="007327C7" w:rsidP="007327C7"/>
        </w:tc>
        <w:tc>
          <w:tcPr>
            <w:tcW w:w="1621" w:type="dxa"/>
          </w:tcPr>
          <w:p w:rsidR="007327C7" w:rsidRDefault="007327C7" w:rsidP="007327C7"/>
        </w:tc>
        <w:tc>
          <w:tcPr>
            <w:tcW w:w="850" w:type="dxa"/>
          </w:tcPr>
          <w:p w:rsidR="007327C7" w:rsidRDefault="007327C7" w:rsidP="007327C7"/>
        </w:tc>
        <w:tc>
          <w:tcPr>
            <w:tcW w:w="1701" w:type="dxa"/>
          </w:tcPr>
          <w:p w:rsidR="007327C7" w:rsidRDefault="007327C7" w:rsidP="007327C7"/>
        </w:tc>
        <w:tc>
          <w:tcPr>
            <w:tcW w:w="1418" w:type="dxa"/>
          </w:tcPr>
          <w:p w:rsidR="007327C7" w:rsidRDefault="007327C7" w:rsidP="007327C7"/>
        </w:tc>
        <w:tc>
          <w:tcPr>
            <w:tcW w:w="2423" w:type="dxa"/>
          </w:tcPr>
          <w:p w:rsidR="007327C7" w:rsidRDefault="007327C7" w:rsidP="007327C7"/>
        </w:tc>
      </w:tr>
      <w:tr w:rsidR="007327C7" w:rsidTr="007327C7">
        <w:trPr>
          <w:trHeight w:val="713"/>
        </w:trPr>
        <w:tc>
          <w:tcPr>
            <w:tcW w:w="1409" w:type="dxa"/>
          </w:tcPr>
          <w:p w:rsidR="007327C7" w:rsidRDefault="007327C7" w:rsidP="007327C7"/>
        </w:tc>
        <w:tc>
          <w:tcPr>
            <w:tcW w:w="1360" w:type="dxa"/>
          </w:tcPr>
          <w:p w:rsidR="007327C7" w:rsidRDefault="007327C7" w:rsidP="007327C7"/>
        </w:tc>
        <w:tc>
          <w:tcPr>
            <w:tcW w:w="1621" w:type="dxa"/>
          </w:tcPr>
          <w:p w:rsidR="007327C7" w:rsidRDefault="007327C7" w:rsidP="007327C7"/>
        </w:tc>
        <w:tc>
          <w:tcPr>
            <w:tcW w:w="850" w:type="dxa"/>
          </w:tcPr>
          <w:p w:rsidR="007327C7" w:rsidRDefault="007327C7" w:rsidP="007327C7"/>
        </w:tc>
        <w:tc>
          <w:tcPr>
            <w:tcW w:w="1701" w:type="dxa"/>
          </w:tcPr>
          <w:p w:rsidR="007327C7" w:rsidRDefault="007327C7" w:rsidP="007327C7"/>
        </w:tc>
        <w:tc>
          <w:tcPr>
            <w:tcW w:w="1418" w:type="dxa"/>
          </w:tcPr>
          <w:p w:rsidR="007327C7" w:rsidRDefault="007327C7" w:rsidP="007327C7"/>
        </w:tc>
        <w:tc>
          <w:tcPr>
            <w:tcW w:w="2423" w:type="dxa"/>
          </w:tcPr>
          <w:p w:rsidR="007327C7" w:rsidRDefault="007327C7" w:rsidP="007327C7"/>
        </w:tc>
      </w:tr>
      <w:tr w:rsidR="007327C7" w:rsidTr="007327C7">
        <w:trPr>
          <w:trHeight w:val="713"/>
        </w:trPr>
        <w:tc>
          <w:tcPr>
            <w:tcW w:w="1409" w:type="dxa"/>
          </w:tcPr>
          <w:p w:rsidR="007327C7" w:rsidRDefault="007327C7" w:rsidP="007327C7"/>
        </w:tc>
        <w:tc>
          <w:tcPr>
            <w:tcW w:w="1360" w:type="dxa"/>
          </w:tcPr>
          <w:p w:rsidR="007327C7" w:rsidRDefault="007327C7" w:rsidP="007327C7"/>
        </w:tc>
        <w:tc>
          <w:tcPr>
            <w:tcW w:w="1621" w:type="dxa"/>
          </w:tcPr>
          <w:p w:rsidR="007327C7" w:rsidRDefault="007327C7" w:rsidP="007327C7"/>
        </w:tc>
        <w:tc>
          <w:tcPr>
            <w:tcW w:w="850" w:type="dxa"/>
          </w:tcPr>
          <w:p w:rsidR="007327C7" w:rsidRDefault="007327C7" w:rsidP="007327C7"/>
        </w:tc>
        <w:tc>
          <w:tcPr>
            <w:tcW w:w="1701" w:type="dxa"/>
          </w:tcPr>
          <w:p w:rsidR="007327C7" w:rsidRDefault="007327C7" w:rsidP="007327C7"/>
        </w:tc>
        <w:tc>
          <w:tcPr>
            <w:tcW w:w="1418" w:type="dxa"/>
          </w:tcPr>
          <w:p w:rsidR="007327C7" w:rsidRDefault="007327C7" w:rsidP="007327C7"/>
        </w:tc>
        <w:tc>
          <w:tcPr>
            <w:tcW w:w="2423" w:type="dxa"/>
          </w:tcPr>
          <w:p w:rsidR="007327C7" w:rsidRDefault="007327C7" w:rsidP="007327C7"/>
        </w:tc>
      </w:tr>
    </w:tbl>
    <w:bookmarkStart w:id="0" w:name="_GoBack"/>
    <w:bookmarkEnd w:id="0"/>
    <w:p w:rsidR="00B0643B" w:rsidRDefault="00B0643B" w:rsidP="00B0643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73025</wp:posOffset>
                </wp:positionV>
                <wp:extent cx="6858000" cy="12477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643B" w:rsidRPr="007327C7" w:rsidRDefault="00B0643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327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Nom du Club :</w:t>
                            </w:r>
                          </w:p>
                          <w:p w:rsidR="00B0643B" w:rsidRPr="007327C7" w:rsidRDefault="00B0643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327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Comité Régional :</w:t>
                            </w:r>
                          </w:p>
                          <w:p w:rsidR="00B0643B" w:rsidRPr="007327C7" w:rsidRDefault="00B0643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327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Responsable Club :   </w:t>
                            </w:r>
                          </w:p>
                          <w:p w:rsidR="00B0643B" w:rsidRPr="007327C7" w:rsidRDefault="00B0643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327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Numéro de téléphone</w:t>
                            </w:r>
                            <w:r w:rsidRPr="007327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 :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75pt;margin-top:5.75pt;width:540pt;height:9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" fillcolor="white [3201]" strokeweight=".5pt">
                <v:textbox>
                  <w:txbxContent>
                    <w:p w:rsidR="00B0643B" w:rsidRPr="007327C7" w:rsidRDefault="00B0643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327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Nom du Club :</w:t>
                      </w:r>
                    </w:p>
                    <w:p w:rsidR="00B0643B" w:rsidRPr="007327C7" w:rsidRDefault="00B0643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327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Comité Régional :</w:t>
                      </w:r>
                    </w:p>
                    <w:p w:rsidR="00B0643B" w:rsidRPr="007327C7" w:rsidRDefault="00B0643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327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Responsable Club :   </w:t>
                      </w:r>
                    </w:p>
                    <w:p w:rsidR="00B0643B" w:rsidRPr="007327C7" w:rsidRDefault="00B0643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327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Numéro de téléphone</w:t>
                      </w:r>
                      <w:r w:rsidRPr="007327C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 :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643B" w:rsidSect="00B06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3B"/>
    <w:rsid w:val="001928D4"/>
    <w:rsid w:val="004C071C"/>
    <w:rsid w:val="0052657B"/>
    <w:rsid w:val="007327C7"/>
    <w:rsid w:val="0074359C"/>
    <w:rsid w:val="00976121"/>
    <w:rsid w:val="00B0643B"/>
    <w:rsid w:val="00C0179D"/>
    <w:rsid w:val="00C7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blaise fontanilles</dc:creator>
  <cp:lastModifiedBy>GESTIN Ronan</cp:lastModifiedBy>
  <cp:revision>2</cp:revision>
  <dcterms:created xsi:type="dcterms:W3CDTF">2017-03-29T07:54:00Z</dcterms:created>
  <dcterms:modified xsi:type="dcterms:W3CDTF">2017-03-29T07:54:00Z</dcterms:modified>
</cp:coreProperties>
</file>